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562763" w:rsidP="00C95D24">
            <w:pPr>
              <w:jc w:val="center"/>
            </w:pPr>
            <w:r w:rsidRPr="00562763">
              <w:rPr>
                <w:bCs/>
                <w:lang w:val="hy-AM"/>
              </w:rPr>
              <w:t>№190-GArm-25_5.4_089-17.06.25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562763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562763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C95D24" w:rsidRDefault="00562763" w:rsidP="00C95D24">
            <w:pPr>
              <w:jc w:val="center"/>
              <w:rPr>
                <w:bCs/>
                <w:lang w:val="hy-AM"/>
              </w:rPr>
            </w:pPr>
            <w:r w:rsidRPr="00562763">
              <w:rPr>
                <w:bCs/>
                <w:lang w:val="hy-AM"/>
              </w:rPr>
              <w:t>Աբովյանի ԳՍՊԿ №24Գ հորատանցքի  երկրաֆիզիկական ուսումնասիրման    աշխատանքներ</w:t>
            </w:r>
          </w:p>
        </w:tc>
      </w:tr>
      <w:tr w:rsidR="00E54415" w:rsidRPr="0016483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B81972" w:rsidP="00B8197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06.2025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27</w:t>
            </w:r>
          </w:p>
        </w:tc>
      </w:tr>
      <w:tr w:rsidR="00002193" w:rsidRPr="00562763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B8197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18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6276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56276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C95D24" w:rsidRDefault="00C95D24" w:rsidP="00562763">
            <w:pPr>
              <w:spacing w:line="276" w:lineRule="auto"/>
              <w:jc w:val="both"/>
              <w:rPr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Գազ Դրայվ 18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B8197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թ.ժամը՝ </w:t>
            </w:r>
            <w:r w:rsidR="0056276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6276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562763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B81972" w:rsidP="00562763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B8197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«Գազ Դրայվ 18» ՍՊԸ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164835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56276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0497000 </w:t>
            </w:r>
            <w:r w:rsidR="00164835" w:rsidRPr="00164835">
              <w:rPr>
                <w:rFonts w:ascii="Sylfaen" w:hAnsi="Sylfaen" w:cs="Sylfaen"/>
                <w:sz w:val="20"/>
                <w:szCs w:val="20"/>
                <w:lang w:val="af-ZA"/>
              </w:rPr>
              <w:t>ՀՀ դրամ՝ ներառյալ   ԱԱՀ</w:t>
            </w:r>
            <w:r w:rsidR="0016483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</w:tr>
      <w:tr w:rsidR="00002193" w:rsidRPr="009E2D9C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95D24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Գազ Դրայվ 18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ՍՊԸ</w:t>
            </w:r>
            <w:r w:rsidR="00F6058C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C95D24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81972">
        <w:rPr>
          <w:rFonts w:ascii="Sylfaen" w:hAnsi="Sylfaen" w:cs="Sylfaen"/>
          <w:sz w:val="22"/>
          <w:szCs w:val="22"/>
          <w:lang w:val="af-ZA"/>
        </w:rPr>
        <w:t>հունիսի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81972">
        <w:rPr>
          <w:rFonts w:ascii="Sylfaen" w:hAnsi="Sylfaen" w:cs="Sylfaen"/>
          <w:sz w:val="22"/>
          <w:szCs w:val="22"/>
          <w:lang w:val="af-ZA"/>
        </w:rPr>
        <w:t>26</w:t>
      </w:r>
      <w:r w:rsidR="00F6058C" w:rsidRPr="007F1496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164835">
        <w:rPr>
          <w:rFonts w:ascii="Sylfaen" w:hAnsi="Sylfaen" w:cs="Sylfaen"/>
          <w:sz w:val="22"/>
          <w:szCs w:val="22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81972" w:rsidRPr="00B81972">
        <w:rPr>
          <w:rFonts w:ascii="Sylfaen" w:hAnsi="Sylfaen" w:cs="Sylfaen"/>
          <w:sz w:val="22"/>
          <w:szCs w:val="22"/>
        </w:rPr>
        <w:t xml:space="preserve">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«Գազ Դրայվ 18»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62763" w:rsidRPr="00562763">
        <w:rPr>
          <w:bCs/>
          <w:lang w:val="hy-AM"/>
        </w:rPr>
        <w:t>№190-GArm-25_5.4_089-17.06.25</w:t>
      </w:r>
      <w:r w:rsidR="00562763" w:rsidRPr="00562763">
        <w:rPr>
          <w:bCs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DC14DE" w:rsidRDefault="00562763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562763">
        <w:rPr>
          <w:bCs/>
          <w:lang w:val="hy-AM"/>
        </w:rPr>
        <w:t>№190-GArm-25_5.4_089-17.06.25</w:t>
      </w:r>
      <w:r w:rsidR="00B81972" w:rsidRPr="00B81972">
        <w:rPr>
          <w:bCs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B8197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62763">
        <w:rPr>
          <w:rFonts w:ascii="Sylfaen" w:hAnsi="Sylfaen" w:cs="Sylfaen"/>
          <w:sz w:val="22"/>
          <w:szCs w:val="22"/>
          <w:lang w:val="hy-AM"/>
        </w:rPr>
        <w:t>Աբովյանի ԳՍՊԿ №24Գ հորատանցքի  երկրաֆիզիկական ուսումնասիրման    աշխատանքներ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ի</w:t>
      </w:r>
      <w:r w:rsidR="00B81972" w:rsidRPr="00B81972">
        <w:rPr>
          <w:rFonts w:ascii="Sylfaen" w:hAnsi="Sylfaen" w:cs="Sylfaen"/>
          <w:sz w:val="22"/>
          <w:szCs w:val="22"/>
          <w:lang w:val="hy-AM"/>
        </w:rPr>
        <w:t xml:space="preserve"> ձեռքբերման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 գինը կազմելու է</w:t>
      </w:r>
      <w:r w:rsidR="006E78EF" w:rsidRPr="007F149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62763">
        <w:rPr>
          <w:rFonts w:ascii="Sylfaen" w:hAnsi="Sylfaen" w:cs="Sylfaen"/>
          <w:sz w:val="22"/>
          <w:szCs w:val="22"/>
          <w:lang w:val="hy-AM"/>
        </w:rPr>
        <w:t xml:space="preserve">10497000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ՀՀ դրամ</w:t>
      </w:r>
      <w:r w:rsidRPr="00562763">
        <w:rPr>
          <w:rFonts w:ascii="Sylfaen" w:hAnsi="Sylfaen" w:cs="Sylfaen"/>
          <w:sz w:val="22"/>
          <w:szCs w:val="22"/>
          <w:lang w:val="hy-AM"/>
        </w:rPr>
        <w:t>`</w:t>
      </w:r>
      <w:bookmarkStart w:id="0" w:name="_GoBack"/>
      <w:bookmarkEnd w:id="0"/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ներառյալ ԱԱՀ</w:t>
      </w:r>
      <w:r w:rsidR="007F1496" w:rsidRPr="00DC14DE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C95D24" w:rsidRDefault="00C95D24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</w:t>
      </w:r>
      <w:r w:rsidR="00E54415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0294B" w:rsidRPr="00515C92" w:rsidRDefault="00E54415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64835"/>
    <w:rsid w:val="00184678"/>
    <w:rsid w:val="00196737"/>
    <w:rsid w:val="001B1930"/>
    <w:rsid w:val="001C6A3F"/>
    <w:rsid w:val="001D73B4"/>
    <w:rsid w:val="002078BE"/>
    <w:rsid w:val="002210D9"/>
    <w:rsid w:val="002805BC"/>
    <w:rsid w:val="002A1912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62763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F1496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2D9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1972"/>
    <w:rsid w:val="00B871DF"/>
    <w:rsid w:val="00BA4D32"/>
    <w:rsid w:val="00BB6811"/>
    <w:rsid w:val="00BC5781"/>
    <w:rsid w:val="00BD348A"/>
    <w:rsid w:val="00BE08A8"/>
    <w:rsid w:val="00BE1441"/>
    <w:rsid w:val="00BF75C6"/>
    <w:rsid w:val="00C05160"/>
    <w:rsid w:val="00C50654"/>
    <w:rsid w:val="00C71401"/>
    <w:rsid w:val="00C77A99"/>
    <w:rsid w:val="00C95D24"/>
    <w:rsid w:val="00CA0383"/>
    <w:rsid w:val="00CC2C08"/>
    <w:rsid w:val="00D51424"/>
    <w:rsid w:val="00D52129"/>
    <w:rsid w:val="00D66E5F"/>
    <w:rsid w:val="00D74E2D"/>
    <w:rsid w:val="00DC14DE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0851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E9CF4-DD49-4ABB-9EB3-2AEDC397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31</cp:revision>
  <cp:lastPrinted>2024-04-25T12:20:00Z</cp:lastPrinted>
  <dcterms:created xsi:type="dcterms:W3CDTF">2024-03-20T07:09:00Z</dcterms:created>
  <dcterms:modified xsi:type="dcterms:W3CDTF">2025-06-26T11:30:00Z</dcterms:modified>
</cp:coreProperties>
</file>